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8"/>
        <w:tblpPr w:leftFromText="180" w:rightFromText="180" w:vertAnchor="text" w:horzAnchor="page" w:tblpX="1900" w:tblpY="896"/>
        <w:tblOverlap w:val="never"/>
        <w:tblW w:w="1395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94"/>
        <w:gridCol w:w="1317"/>
        <w:gridCol w:w="5989"/>
        <w:gridCol w:w="1515"/>
        <w:gridCol w:w="413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7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eastAsia="zh-CN"/>
              </w:rPr>
              <w:t>序号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县（市、区）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课程名称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Times New Roman"/>
                <w:bCs/>
                <w:sz w:val="28"/>
                <w:szCs w:val="28"/>
                <w:lang w:val="en-US" w:eastAsia="zh-CN"/>
              </w:rPr>
              <w:t>课程学段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lang w:val="en-US" w:eastAsia="zh-CN"/>
              </w:rPr>
              <w:t>研学目的地名称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3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1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川汇区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周野杂技问学、</w:t>
            </w:r>
          </w:p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探秘周口野生动物园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邂逅自然生态奇趣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小学、初中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周口野生动物世界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91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  <w:t>2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淮阳区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平粮台古城考察：探寻中国最早方正古城与文明轨迹的实证研学课程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高中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平粮台古城遗址博物馆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75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淮阳区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恐龙启示录：从史前灭绝到生态守护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小学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周口恐龙欢乐世界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9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鹿邑县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探寻老子故里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传承传统文化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小学、初中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zh-CN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</w:rPr>
              <w:t>老子故里旅游区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5" w:hRule="atLeast"/>
          <w:jc w:val="center"/>
        </w:trPr>
        <w:tc>
          <w:tcPr>
            <w:tcW w:w="994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5</w:t>
            </w:r>
          </w:p>
        </w:tc>
        <w:tc>
          <w:tcPr>
            <w:tcW w:w="1317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扶沟县</w:t>
            </w:r>
          </w:p>
        </w:tc>
        <w:tc>
          <w:tcPr>
            <w:tcW w:w="5989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寻访吉鸿昌，红色基因代代传</w:t>
            </w:r>
          </w:p>
        </w:tc>
        <w:tc>
          <w:tcPr>
            <w:tcW w:w="151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小学、初中</w:t>
            </w:r>
          </w:p>
        </w:tc>
        <w:tc>
          <w:tcPr>
            <w:tcW w:w="4135" w:type="dxa"/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吉鸿昌纪念馆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" w:hRule="atLeast"/>
          <w:jc w:val="center"/>
        </w:trPr>
        <w:tc>
          <w:tcPr>
            <w:tcW w:w="99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6</w:t>
            </w:r>
          </w:p>
        </w:tc>
        <w:tc>
          <w:tcPr>
            <w:tcW w:w="1317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沈丘县</w:t>
            </w:r>
          </w:p>
        </w:tc>
        <w:tc>
          <w:tcPr>
            <w:tcW w:w="598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《魔童炼成记》《小红军》等</w:t>
            </w:r>
          </w:p>
        </w:tc>
        <w:tc>
          <w:tcPr>
            <w:tcW w:w="15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小学、初中</w:t>
            </w:r>
          </w:p>
        </w:tc>
        <w:tc>
          <w:tcPr>
            <w:tcW w:w="413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zh-CN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青甜小镇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593" w:hRule="atLeast"/>
          <w:jc w:val="center"/>
        </w:trPr>
        <w:tc>
          <w:tcPr>
            <w:tcW w:w="99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7</w:t>
            </w:r>
          </w:p>
        </w:tc>
        <w:tc>
          <w:tcPr>
            <w:tcW w:w="1317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沈丘县</w:t>
            </w:r>
          </w:p>
        </w:tc>
        <w:tc>
          <w:tcPr>
            <w:tcW w:w="598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《国学千字文》《榫卯结构》等</w:t>
            </w:r>
          </w:p>
        </w:tc>
        <w:tc>
          <w:tcPr>
            <w:tcW w:w="15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全学段</w:t>
            </w:r>
            <w:bookmarkStart w:id="0" w:name="_GoBack"/>
            <w:bookmarkEnd w:id="0"/>
          </w:p>
        </w:tc>
        <w:tc>
          <w:tcPr>
            <w:tcW w:w="413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中原红木文化园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3" w:hRule="atLeast"/>
          <w:jc w:val="center"/>
        </w:trPr>
        <w:tc>
          <w:tcPr>
            <w:tcW w:w="994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8</w:t>
            </w:r>
          </w:p>
        </w:tc>
        <w:tc>
          <w:tcPr>
            <w:tcW w:w="1317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项城市</w:t>
            </w:r>
          </w:p>
        </w:tc>
        <w:tc>
          <w:tcPr>
            <w:tcW w:w="5989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笔承华夏 墨润中原</w:t>
            </w:r>
          </w:p>
        </w:tc>
        <w:tc>
          <w:tcPr>
            <w:tcW w:w="151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Times New Roman" w:eastAsia="仿宋_GB2312" w:cs="Times New Roman"/>
                <w:sz w:val="28"/>
                <w:szCs w:val="28"/>
                <w:lang w:val="en-US" w:eastAsia="zh-CN"/>
              </w:rPr>
              <w:t>高中</w:t>
            </w:r>
          </w:p>
        </w:tc>
        <w:tc>
          <w:tcPr>
            <w:tcW w:w="4135" w:type="dxa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>
            <w:pPr>
              <w:pStyle w:val="1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项城市汝阳刘笔业有限公司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 w:val="0"/>
        <w:jc w:val="center"/>
        <w:textAlignment w:val="auto"/>
        <w:rPr>
          <w:rFonts w:ascii="方正小标宋简体" w:hAnsi="方正小标宋_GBK" w:eastAsia="方正小标宋简体" w:cs="方正小标宋_GBK"/>
          <w:bCs/>
          <w:sz w:val="44"/>
          <w:szCs w:val="44"/>
        </w:rPr>
      </w:pPr>
      <w:r>
        <w:rPr>
          <w:rFonts w:hint="eastAsia" w:ascii="方正小标宋简体" w:hAnsi="方正小标宋_GBK" w:eastAsia="方正小标宋简体" w:cs="方正小标宋_GBK"/>
          <w:bCs/>
          <w:sz w:val="44"/>
          <w:szCs w:val="44"/>
          <w:lang w:eastAsia="zh-CN"/>
        </w:rPr>
        <w:t>周口市</w:t>
      </w:r>
      <w:r>
        <w:rPr>
          <w:rFonts w:ascii="方正小标宋简体" w:hAnsi="方正小标宋_GBK" w:eastAsia="方正小标宋简体" w:cs="方正小标宋_GBK"/>
          <w:bCs/>
          <w:sz w:val="44"/>
          <w:szCs w:val="44"/>
        </w:rPr>
        <w:t>研学</w:t>
      </w:r>
      <w:r>
        <w:rPr>
          <w:rFonts w:hint="eastAsia" w:ascii="方正小标宋简体" w:hAnsi="方正小标宋_GBK" w:eastAsia="方正小标宋简体" w:cs="方正小标宋_GBK"/>
          <w:bCs/>
          <w:sz w:val="44"/>
          <w:szCs w:val="44"/>
          <w:lang w:eastAsia="zh-CN"/>
        </w:rPr>
        <w:t>点位表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textAlignment w:val="auto"/>
      </w:pPr>
    </w:p>
    <w:sectPr>
      <w:footerReference r:id="rId3" w:type="default"/>
      <w:footerReference r:id="rId4" w:type="even"/>
      <w:pgSz w:w="16840" w:h="11910" w:orient="landscape"/>
      <w:pgMar w:top="2098" w:right="1474" w:bottom="1984" w:left="1587" w:header="0" w:footer="1814" w:gutter="0"/>
      <w:paperSrc/>
      <w:cols w:space="0" w:num="1"/>
      <w:rtlGutter w:val="0"/>
      <w:docGrid w:type="linesAndChars" w:linePitch="587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suppressAutoHyphens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framePr w:wrap="around" w:vAnchor="text" w:hAnchor="margin" w:xAlign="outside" w:y="1"/>
      <w:suppressAutoHyphens/>
      <w:rPr>
        <w:rStyle w:val="11"/>
      </w:rPr>
    </w:pPr>
    <w:r>
      <w:fldChar w:fldCharType="begin"/>
    </w:r>
    <w:r>
      <w:rPr>
        <w:rStyle w:val="11"/>
        <w:rFonts w:ascii="Times New Roman" w:hAnsi="Times New Roman" w:eastAsia="宋体"/>
      </w:rPr>
      <w:instrText xml:space="preserve">PAGE  </w:instrText>
    </w:r>
    <w:r>
      <w:fldChar w:fldCharType="end"/>
    </w:r>
  </w:p>
  <w:p>
    <w:pPr>
      <w:pStyle w:val="4"/>
      <w:suppressAutoHyphens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D4F42"/>
    <w:rsid w:val="01FB51D5"/>
    <w:rsid w:val="04F81DB4"/>
    <w:rsid w:val="064829DB"/>
    <w:rsid w:val="07AC5B24"/>
    <w:rsid w:val="08FC0CCA"/>
    <w:rsid w:val="09E30FC8"/>
    <w:rsid w:val="0F840C04"/>
    <w:rsid w:val="12134735"/>
    <w:rsid w:val="12BE134B"/>
    <w:rsid w:val="160F4041"/>
    <w:rsid w:val="16DE7B91"/>
    <w:rsid w:val="1D403077"/>
    <w:rsid w:val="208309E7"/>
    <w:rsid w:val="22916662"/>
    <w:rsid w:val="230F216D"/>
    <w:rsid w:val="24FB3550"/>
    <w:rsid w:val="2C734DFA"/>
    <w:rsid w:val="2E505358"/>
    <w:rsid w:val="2FBF0D63"/>
    <w:rsid w:val="3075353C"/>
    <w:rsid w:val="334254A8"/>
    <w:rsid w:val="37FF7794"/>
    <w:rsid w:val="415F2DCD"/>
    <w:rsid w:val="47DB7AD9"/>
    <w:rsid w:val="49490561"/>
    <w:rsid w:val="4A8D0ADE"/>
    <w:rsid w:val="4C2D46C2"/>
    <w:rsid w:val="4CC0557B"/>
    <w:rsid w:val="4E7848CC"/>
    <w:rsid w:val="4E8113A6"/>
    <w:rsid w:val="4F5F3ECB"/>
    <w:rsid w:val="51A95C5E"/>
    <w:rsid w:val="54A96EE5"/>
    <w:rsid w:val="55EA6982"/>
    <w:rsid w:val="56A07873"/>
    <w:rsid w:val="5A3C3419"/>
    <w:rsid w:val="5FB51E90"/>
    <w:rsid w:val="60AE00AB"/>
    <w:rsid w:val="62A03B5D"/>
    <w:rsid w:val="65E8556E"/>
    <w:rsid w:val="6828189F"/>
    <w:rsid w:val="69E236CB"/>
    <w:rsid w:val="6F630388"/>
    <w:rsid w:val="720C6CA8"/>
    <w:rsid w:val="738A2166"/>
    <w:rsid w:val="77C61D92"/>
    <w:rsid w:val="7BFF8F2A"/>
    <w:rsid w:val="7E0E695E"/>
    <w:rsid w:val="DD8F390F"/>
    <w:rsid w:val="F77E6125"/>
    <w:rsid w:val="FFAC9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仿宋_GB2312" w:cs="Times New Roman"/>
      <w:kern w:val="2"/>
      <w:sz w:val="30"/>
      <w:szCs w:val="30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unhideWhenUsed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Arial" w:hAnsi="Arial"/>
      <w:sz w:val="24"/>
    </w:rPr>
  </w:style>
  <w:style w:type="paragraph" w:styleId="3">
    <w:name w:val="Body Text"/>
    <w:basedOn w:val="1"/>
    <w:unhideWhenUsed/>
    <w:qFormat/>
    <w:uiPriority w:val="0"/>
    <w:pPr>
      <w:spacing w:after="120"/>
    </w:pPr>
    <w:rPr>
      <w:rFonts w:ascii="Times New Roman" w:hAnsi="Times New Roman"/>
      <w:szCs w:val="30"/>
    </w:rPr>
  </w:style>
  <w:style w:type="paragraph" w:styleId="4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</w:pPr>
    <w:rPr>
      <w:rFonts w:ascii="Calibri" w:hAnsi="Calibri" w:eastAsia="仿宋_GB2312" w:cs="Times New Roman"/>
      <w:kern w:val="2"/>
      <w:sz w:val="18"/>
      <w:szCs w:val="18"/>
      <w:lang w:val="en-US" w:eastAsia="zh-CN" w:bidi="ar-SA"/>
    </w:rPr>
  </w:style>
  <w:style w:type="paragraph" w:styleId="5">
    <w:name w:val="Subtitle"/>
    <w:next w:val="1"/>
    <w:qFormat/>
    <w:uiPriority w:val="0"/>
    <w:pPr>
      <w:spacing w:line="360" w:lineRule="auto"/>
      <w:jc w:val="center"/>
    </w:pPr>
    <w:rPr>
      <w:rFonts w:ascii="方正黑体_GBK" w:hAnsi="方正黑体_GBK" w:eastAsia="等线" w:cs="方正黑体_GBK"/>
      <w:sz w:val="28"/>
      <w:szCs w:val="28"/>
      <w:lang w:val="en-US" w:eastAsia="zh-CN" w:bidi="ar-SA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7">
    <w:name w:val="Title"/>
    <w:next w:val="5"/>
    <w:qFormat/>
    <w:uiPriority w:val="0"/>
    <w:pPr>
      <w:keepNext/>
      <w:pageBreakBefore/>
      <w:spacing w:line="360" w:lineRule="auto"/>
      <w:jc w:val="center"/>
    </w:pPr>
    <w:rPr>
      <w:rFonts w:ascii="方正黑体_GBK" w:hAnsi="方正黑体_GBK" w:eastAsia="等线" w:cs="方正黑体_GBK"/>
      <w:bCs/>
      <w:sz w:val="44"/>
      <w:szCs w:val="32"/>
      <w:lang w:val="en-US" w:eastAsia="zh-CN" w:bidi="ar-SA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qFormat/>
    <w:uiPriority w:val="0"/>
  </w:style>
  <w:style w:type="paragraph" w:customStyle="1" w:styleId="12">
    <w:name w:val="Table Paragraph"/>
    <w:basedOn w:val="1"/>
    <w:qFormat/>
    <w:uiPriority w:val="0"/>
    <w:rPr>
      <w:rFonts w:ascii="仿宋" w:hAnsi="仿宋" w:eastAsia="仿宋" w:cs="仿宋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867</Words>
  <Characters>1073</Characters>
  <Lines>0</Lines>
  <Paragraphs>0</Paragraphs>
  <TotalTime>2</TotalTime>
  <ScaleCrop>false</ScaleCrop>
  <LinksUpToDate>false</LinksUpToDate>
  <CharactersWithSpaces>1108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2026-01-23T14:51:00Z</dcterms:created>
  <dc:creator>123</dc:creator>
  <cp:lastModifiedBy>秋与云平</cp:lastModifiedBy>
  <cp:lastPrinted>2026-02-03T09:31:00Z</cp:lastPrinted>
  <dcterms:modified xsi:type="dcterms:W3CDTF">2026-03-24T12:39:54Z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  <property fmtid="{D5CDD505-2E9C-101B-9397-08002B2CF9AE}" pid="3" name="KSOTemplateDocerSaveRecord">
    <vt:lpwstr>eyJoZGlkIjoiMGNhMTZmMjhmZjk4YjFiYmRlZGJkZDM1NDRkODU5YTIiLCJ1c2VySWQiOiIxMDcwNDEwMjE4In0=</vt:lpwstr>
  </property>
  <property fmtid="{D5CDD505-2E9C-101B-9397-08002B2CF9AE}" pid="4" name="ICV">
    <vt:lpwstr>DAB10AEB323043C485514A6F9A00B80B_12</vt:lpwstr>
  </property>
</Properties>
</file>